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88"/>
        <w:gridCol w:w="5850"/>
      </w:tblGrid>
      <w:tr w:rsidR="00360724" w:rsidRPr="00EE35EF" w14:paraId="7F55542E" w14:textId="77777777" w:rsidTr="007504DD">
        <w:trPr>
          <w:cantSplit/>
          <w:trHeight w:val="1135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F76B11" w14:textId="77777777" w:rsidR="00360724" w:rsidRPr="00EE35EF" w:rsidRDefault="00360724" w:rsidP="007504DD">
            <w:pPr>
              <w:spacing w:after="0" w:line="240" w:lineRule="auto"/>
              <w:rPr>
                <w:rFonts w:ascii="VNI-Times" w:eastAsia="Times New Roman" w:hAnsi="VNI-Times"/>
              </w:rPr>
            </w:pPr>
            <w:r w:rsidRPr="00EE35EF">
              <w:rPr>
                <w:rFonts w:ascii="VNI-Times" w:eastAsia="Times New Roman" w:hAnsi="VNI-Times"/>
                <w:noProof/>
                <w:lang w:eastAsia="zh-CN"/>
              </w:rPr>
              <w:drawing>
                <wp:inline distT="0" distB="0" distL="0" distR="0" wp14:anchorId="21EF563D" wp14:editId="75CC16FB">
                  <wp:extent cx="1628775" cy="600075"/>
                  <wp:effectExtent l="0" t="0" r="9525" b="9525"/>
                  <wp:docPr id="1" name="Picture 1" descr="LOGO PNR-1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NR-1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hideMark/>
          </w:tcPr>
          <w:p w14:paraId="3DD35041" w14:textId="77777777" w:rsidR="00360724" w:rsidRPr="00EE35EF" w:rsidRDefault="00360724" w:rsidP="007504DD">
            <w:pPr>
              <w:keepNext/>
              <w:spacing w:after="0" w:line="280" w:lineRule="exact"/>
              <w:outlineLvl w:val="0"/>
              <w:rPr>
                <w:rFonts w:eastAsia="Times New Roman"/>
                <w:bCs/>
              </w:rPr>
            </w:pPr>
            <w:r w:rsidRPr="00EE35EF">
              <w:rPr>
                <w:rFonts w:ascii="VNI-Times" w:eastAsia="Times New Roman" w:hAnsi="VNI-Times"/>
                <w:b/>
                <w:bCs/>
              </w:rPr>
              <w:t xml:space="preserve">   </w:t>
            </w:r>
            <w:r w:rsidRPr="00EE35EF">
              <w:rPr>
                <w:rFonts w:eastAsia="Times New Roman"/>
                <w:b/>
                <w:bCs/>
              </w:rPr>
              <w:t>CÔNG TY TNHH BÁN LẺ PHƯƠNG NAM</w:t>
            </w:r>
          </w:p>
          <w:p w14:paraId="6EBAA8B9" w14:textId="77777777" w:rsidR="00360724" w:rsidRPr="00EE35EF" w:rsidRDefault="00360724" w:rsidP="007504DD">
            <w:pPr>
              <w:spacing w:after="0" w:line="280" w:lineRule="exact"/>
              <w:rPr>
                <w:rFonts w:eastAsia="Times New Roman"/>
              </w:rPr>
            </w:pPr>
            <w:r w:rsidRPr="00EE35EF">
              <w:rPr>
                <w:rFonts w:eastAsia="Times New Roman"/>
              </w:rPr>
              <w:t xml:space="preserve">    940 đường 3/2 </w:t>
            </w:r>
            <w:r>
              <w:rPr>
                <w:rFonts w:eastAsia="Times New Roman"/>
              </w:rPr>
              <w:t>-</w:t>
            </w:r>
            <w:r w:rsidRPr="00EE35EF">
              <w:rPr>
                <w:rFonts w:eastAsia="Times New Roman"/>
              </w:rPr>
              <w:t xml:space="preserve"> P.15 </w:t>
            </w:r>
            <w:r>
              <w:rPr>
                <w:rFonts w:eastAsia="Times New Roman"/>
              </w:rPr>
              <w:t>-</w:t>
            </w:r>
            <w:r w:rsidRPr="00EE35EF">
              <w:rPr>
                <w:rFonts w:eastAsia="Times New Roman"/>
              </w:rPr>
              <w:t xml:space="preserve"> Quận 11 </w:t>
            </w:r>
            <w:r>
              <w:rPr>
                <w:rFonts w:eastAsia="Times New Roman"/>
              </w:rPr>
              <w:t>-</w:t>
            </w:r>
            <w:r w:rsidRPr="00EE35EF">
              <w:rPr>
                <w:rFonts w:eastAsia="Times New Roman"/>
              </w:rPr>
              <w:t xml:space="preserve"> Tp.HCM</w:t>
            </w:r>
          </w:p>
          <w:p w14:paraId="09E7BC9E" w14:textId="77777777" w:rsidR="00360724" w:rsidRPr="00EE35EF" w:rsidRDefault="00360724" w:rsidP="007504DD">
            <w:pPr>
              <w:spacing w:after="0" w:line="280" w:lineRule="exact"/>
              <w:rPr>
                <w:rFonts w:eastAsia="Times New Roman"/>
              </w:rPr>
            </w:pPr>
            <w:r w:rsidRPr="00EE35EF">
              <w:rPr>
                <w:rFonts w:eastAsia="Times New Roman"/>
              </w:rPr>
              <w:t xml:space="preserve">    ĐT: 08 38663447 </w:t>
            </w:r>
            <w:r>
              <w:rPr>
                <w:rFonts w:eastAsia="Times New Roman"/>
              </w:rPr>
              <w:t>-</w:t>
            </w:r>
            <w:r w:rsidRPr="00EE35EF">
              <w:rPr>
                <w:rFonts w:eastAsia="Times New Roman"/>
              </w:rPr>
              <w:t xml:space="preserve"> 38663448    Fax: 84.8 38663449</w:t>
            </w:r>
          </w:p>
          <w:p w14:paraId="1A3BB32C" w14:textId="77777777" w:rsidR="00360724" w:rsidRPr="00EE35EF" w:rsidRDefault="00360724" w:rsidP="007504DD">
            <w:pPr>
              <w:spacing w:after="0" w:line="280" w:lineRule="exact"/>
              <w:rPr>
                <w:rFonts w:ascii="VNI-Times" w:eastAsia="Times New Roman" w:hAnsi="VNI-Times"/>
              </w:rPr>
            </w:pPr>
            <w:r w:rsidRPr="00EE35EF">
              <w:rPr>
                <w:rFonts w:eastAsia="Times New Roman"/>
              </w:rPr>
              <w:t xml:space="preserve">    Email: </w:t>
            </w:r>
            <w:r w:rsidRPr="00EE35EF">
              <w:rPr>
                <w:rFonts w:eastAsia="Times New Roman"/>
                <w:color w:val="0000FF"/>
                <w:u w:val="single"/>
              </w:rPr>
              <w:t>info@pnc.com.vn</w:t>
            </w:r>
            <w:r w:rsidRPr="00EE35EF">
              <w:rPr>
                <w:rFonts w:eastAsia="Times New Roman"/>
              </w:rPr>
              <w:t xml:space="preserve"> , Website: www.pnc.com.vn</w:t>
            </w:r>
          </w:p>
        </w:tc>
      </w:tr>
    </w:tbl>
    <w:p w14:paraId="078B6791" w14:textId="4EB6D5B5" w:rsidR="00360724" w:rsidRDefault="00360724" w:rsidP="00FC626F">
      <w:pPr>
        <w:tabs>
          <w:tab w:val="left" w:pos="284"/>
        </w:tabs>
        <w:spacing w:before="240" w:after="0" w:line="240" w:lineRule="auto"/>
        <w:rPr>
          <w:rFonts w:eastAsia="Times New Roman"/>
          <w:i/>
          <w:iCs/>
        </w:rPr>
      </w:pPr>
      <w:r w:rsidRPr="00EE35EF">
        <w:rPr>
          <w:rFonts w:eastAsia="Times New Roman"/>
        </w:rPr>
        <w:tab/>
      </w:r>
      <w:r w:rsidRPr="006C44B6">
        <w:rPr>
          <w:rFonts w:eastAsia="Times New Roman"/>
          <w:b/>
        </w:rPr>
        <w:t xml:space="preserve">     </w:t>
      </w:r>
      <w:r w:rsidRPr="006C44B6">
        <w:rPr>
          <w:rFonts w:eastAsia="Times New Roman"/>
          <w:b/>
          <w:bCs/>
          <w:i/>
          <w:iCs/>
        </w:rPr>
        <w:t>Số:</w:t>
      </w:r>
      <w:r w:rsidRPr="006C44B6">
        <w:rPr>
          <w:rFonts w:eastAsia="Times New Roman"/>
          <w:b/>
        </w:rPr>
        <w:t xml:space="preserve">  </w:t>
      </w:r>
      <w:r w:rsidR="006C44B6" w:rsidRPr="006C44B6">
        <w:rPr>
          <w:b/>
        </w:rPr>
        <w:t>tk_SoQD</w:t>
      </w:r>
      <w:r w:rsidR="00294069" w:rsidRPr="006C44B6">
        <w:rPr>
          <w:rFonts w:eastAsia="Times New Roman"/>
          <w:b/>
          <w:bCs/>
          <w:i/>
          <w:iCs/>
        </w:rPr>
        <w:tab/>
      </w:r>
      <w:r>
        <w:rPr>
          <w:rFonts w:eastAsia="Times New Roman"/>
        </w:rPr>
        <w:t xml:space="preserve"> </w:t>
      </w:r>
      <w:r w:rsidR="00FC1A9D">
        <w:rPr>
          <w:rFonts w:eastAsia="Times New Roman"/>
        </w:rPr>
        <w:t xml:space="preserve">      </w:t>
      </w:r>
      <w:r w:rsidR="000C6F5A">
        <w:rPr>
          <w:rFonts w:eastAsia="Times New Roman"/>
        </w:rPr>
        <w:t xml:space="preserve">   </w:t>
      </w:r>
      <w:r w:rsidR="00E52F0B">
        <w:rPr>
          <w:rFonts w:eastAsia="Times New Roman"/>
        </w:rPr>
        <w:tab/>
      </w:r>
      <w:r w:rsidR="00E52F0B">
        <w:rPr>
          <w:rFonts w:eastAsia="Times New Roman"/>
        </w:rPr>
        <w:tab/>
      </w:r>
      <w:r w:rsidR="000C6F5A">
        <w:rPr>
          <w:rFonts w:eastAsia="Times New Roman"/>
        </w:rPr>
        <w:t xml:space="preserve"> </w:t>
      </w:r>
      <w:r w:rsidR="00BE31B9">
        <w:rPr>
          <w:rFonts w:eastAsia="Times New Roman"/>
        </w:rPr>
        <w:t xml:space="preserve"> </w:t>
      </w:r>
      <w:r w:rsidRPr="000632D3">
        <w:rPr>
          <w:rFonts w:eastAsia="Times New Roman"/>
          <w:i/>
          <w:iCs/>
        </w:rPr>
        <w:t xml:space="preserve">Tp. Hồ Chí Minh, </w:t>
      </w:r>
      <w:r w:rsidR="00F9026F">
        <w:rPr>
          <w:rFonts w:eastAsia="Times New Roman"/>
          <w:i/>
          <w:iCs/>
        </w:rPr>
        <w:fldChar w:fldCharType="begin"/>
      </w:r>
      <w:r w:rsidR="00F9026F" w:rsidRPr="000632D3">
        <w:rPr>
          <w:rFonts w:eastAsia="Times New Roman"/>
          <w:i/>
          <w:iCs/>
        </w:rPr>
        <w:instrText xml:space="preserve"> MERGEFIELD Ngày_ban_hành </w:instrText>
      </w:r>
      <w:r w:rsidR="00F9026F">
        <w:rPr>
          <w:rFonts w:eastAsia="Times New Roman"/>
          <w:i/>
          <w:iCs/>
        </w:rPr>
        <w:fldChar w:fldCharType="separate"/>
      </w:r>
      <w:r w:rsidR="00B25CBF" w:rsidRPr="000632D3">
        <w:rPr>
          <w:rFonts w:eastAsia="Times New Roman"/>
          <w:i/>
          <w:iCs/>
          <w:noProof/>
        </w:rPr>
        <w:t xml:space="preserve">ngày </w:t>
      </w:r>
      <w:r w:rsidR="006C44B6" w:rsidRPr="000632D3">
        <w:rPr>
          <w:i/>
        </w:rPr>
        <w:t>tk_NgayHienTai</w:t>
      </w:r>
      <w:r w:rsidR="00B25CBF" w:rsidRPr="000632D3">
        <w:rPr>
          <w:rFonts w:eastAsia="Times New Roman"/>
          <w:i/>
          <w:iCs/>
          <w:noProof/>
        </w:rPr>
        <w:t xml:space="preserve"> tháng </w:t>
      </w:r>
      <w:r w:rsidR="006C44B6" w:rsidRPr="000632D3">
        <w:rPr>
          <w:i/>
        </w:rPr>
        <w:t>tk_ThangHienTai</w:t>
      </w:r>
      <w:r w:rsidR="00B25CBF" w:rsidRPr="000632D3">
        <w:rPr>
          <w:rFonts w:eastAsia="Times New Roman"/>
          <w:i/>
          <w:iCs/>
          <w:noProof/>
        </w:rPr>
        <w:t xml:space="preserve"> năm </w:t>
      </w:r>
      <w:r w:rsidR="006C44B6" w:rsidRPr="000632D3">
        <w:rPr>
          <w:i/>
        </w:rPr>
        <w:t>tk_NamHienTai</w:t>
      </w:r>
      <w:r w:rsidR="006C44B6" w:rsidRPr="00662D57">
        <w:rPr>
          <w:rFonts w:eastAsia="Times New Roman"/>
          <w:i/>
          <w:iCs/>
          <w:noProof/>
        </w:rPr>
        <w:t xml:space="preserve"> </w:t>
      </w:r>
      <w:r w:rsidR="00F9026F">
        <w:rPr>
          <w:rFonts w:eastAsia="Times New Roman"/>
          <w:i/>
          <w:iCs/>
        </w:rPr>
        <w:fldChar w:fldCharType="end"/>
      </w:r>
    </w:p>
    <w:p w14:paraId="52FD335D" w14:textId="6C58D43B" w:rsidR="007504DD" w:rsidRPr="002F0143" w:rsidRDefault="007504DD" w:rsidP="00FC626F">
      <w:pPr>
        <w:tabs>
          <w:tab w:val="left" w:pos="284"/>
        </w:tabs>
        <w:spacing w:before="240" w:after="0" w:line="240" w:lineRule="auto"/>
        <w:rPr>
          <w:rFonts w:eastAsia="Times New Roman"/>
          <w:i/>
          <w:iCs/>
          <w:color w:val="FFFFFF" w:themeColor="background1"/>
        </w:rPr>
      </w:pPr>
      <w:r w:rsidRPr="002F0143">
        <w:rPr>
          <w:rFonts w:eastAsia="Times New Roman"/>
          <w:i/>
          <w:iCs/>
          <w:color w:val="FFFFFF" w:themeColor="background1"/>
        </w:rPr>
        <w:fldChar w:fldCharType="begin"/>
      </w:r>
      <w:r w:rsidRPr="002F0143">
        <w:rPr>
          <w:rFonts w:eastAsia="Times New Roman"/>
          <w:i/>
          <w:iCs/>
          <w:color w:val="FFFFFF" w:themeColor="background1"/>
        </w:rPr>
        <w:instrText xml:space="preserve"> MERGEFIELD "MSNV" </w:instrText>
      </w:r>
      <w:r w:rsidRPr="002F0143">
        <w:rPr>
          <w:rFonts w:eastAsia="Times New Roman"/>
          <w:i/>
          <w:iCs/>
          <w:color w:val="FFFFFF" w:themeColor="background1"/>
        </w:rPr>
        <w:fldChar w:fldCharType="separate"/>
      </w:r>
      <w:r w:rsidR="00B25CBF" w:rsidRPr="00662D57">
        <w:rPr>
          <w:rFonts w:eastAsia="Times New Roman"/>
          <w:i/>
          <w:iCs/>
          <w:noProof/>
          <w:color w:val="FFFFFF" w:themeColor="background1"/>
        </w:rPr>
        <w:t>2019070452</w:t>
      </w:r>
      <w:r w:rsidRPr="002F0143">
        <w:rPr>
          <w:rFonts w:eastAsia="Times New Roman"/>
          <w:i/>
          <w:iCs/>
          <w:color w:val="FFFFFF" w:themeColor="background1"/>
        </w:rPr>
        <w:fldChar w:fldCharType="end"/>
      </w:r>
    </w:p>
    <w:p w14:paraId="0A10ED16" w14:textId="77777777" w:rsidR="00360724" w:rsidRPr="00325454" w:rsidRDefault="00360724" w:rsidP="00360724">
      <w:pPr>
        <w:spacing w:after="0" w:line="240" w:lineRule="auto"/>
        <w:rPr>
          <w:rFonts w:eastAsia="Times New Roman"/>
          <w:sz w:val="16"/>
        </w:rPr>
      </w:pPr>
      <w:r w:rsidRPr="00EE35EF">
        <w:rPr>
          <w:rFonts w:eastAsia="Times New Roman"/>
        </w:rPr>
        <w:t xml:space="preserve"> </w:t>
      </w:r>
    </w:p>
    <w:p w14:paraId="46641C70" w14:textId="77777777" w:rsidR="00360724" w:rsidRPr="00637C8E" w:rsidRDefault="00360724" w:rsidP="00360724">
      <w:pPr>
        <w:keepNext/>
        <w:spacing w:before="120" w:after="120" w:line="240" w:lineRule="auto"/>
        <w:jc w:val="center"/>
        <w:outlineLvl w:val="0"/>
        <w:rPr>
          <w:rFonts w:eastAsia="Times New Roman"/>
          <w:b/>
          <w:sz w:val="32"/>
          <w:szCs w:val="32"/>
        </w:rPr>
      </w:pPr>
      <w:r w:rsidRPr="00637C8E">
        <w:rPr>
          <w:rFonts w:eastAsia="Times New Roman"/>
          <w:b/>
          <w:sz w:val="32"/>
          <w:szCs w:val="32"/>
        </w:rPr>
        <w:t>QUYẾT ĐỊNH</w:t>
      </w:r>
    </w:p>
    <w:p w14:paraId="09A3DE6A" w14:textId="4C622DB9" w:rsidR="00360724" w:rsidRPr="00EE35EF" w:rsidRDefault="00360724" w:rsidP="00360724">
      <w:pPr>
        <w:spacing w:after="0" w:line="240" w:lineRule="auto"/>
        <w:jc w:val="center"/>
        <w:rPr>
          <w:rFonts w:eastAsia="Times New Roman"/>
          <w:bCs/>
          <w:i/>
          <w:iCs/>
        </w:rPr>
      </w:pPr>
      <w:r w:rsidRPr="00EE35EF">
        <w:rPr>
          <w:rFonts w:eastAsia="Times New Roman"/>
          <w:bCs/>
          <w:i/>
          <w:iCs/>
        </w:rPr>
        <w:t xml:space="preserve">“V/v Chấm dứt Hợp đồng </w:t>
      </w:r>
      <w:r w:rsidR="00404A01">
        <w:rPr>
          <w:rFonts w:eastAsia="Times New Roman"/>
          <w:bCs/>
          <w:i/>
          <w:iCs/>
        </w:rPr>
        <w:t>lao động</w:t>
      </w:r>
      <w:r w:rsidRPr="00EE35EF">
        <w:rPr>
          <w:rFonts w:eastAsia="Times New Roman"/>
          <w:bCs/>
          <w:i/>
          <w:iCs/>
        </w:rPr>
        <w:t>”</w:t>
      </w:r>
    </w:p>
    <w:p w14:paraId="6E98474C" w14:textId="632841C4" w:rsidR="00360724" w:rsidRPr="00EE35EF" w:rsidRDefault="00360724" w:rsidP="00360724">
      <w:pPr>
        <w:spacing w:after="0" w:line="240" w:lineRule="auto"/>
        <w:jc w:val="center"/>
        <w:rPr>
          <w:rFonts w:eastAsia="Times New Roman"/>
        </w:rPr>
      </w:pPr>
      <w:r w:rsidRPr="00EE35EF">
        <w:rPr>
          <w:rFonts w:eastAsia="Times New Roman"/>
        </w:rPr>
        <w:t>----------</w:t>
      </w:r>
      <w:r w:rsidR="00425C51">
        <w:rPr>
          <w:rFonts w:eastAsia="Times New Roman"/>
        </w:rPr>
        <w:t>o0o</w:t>
      </w:r>
      <w:r w:rsidRPr="00EE35EF">
        <w:rPr>
          <w:rFonts w:eastAsia="Times New Roman"/>
        </w:rPr>
        <w:t>---------</w:t>
      </w:r>
    </w:p>
    <w:p w14:paraId="62F410B0" w14:textId="77777777" w:rsidR="00360724" w:rsidRPr="003C07CD" w:rsidRDefault="00360724" w:rsidP="00360724">
      <w:pPr>
        <w:spacing w:after="0" w:line="240" w:lineRule="auto"/>
        <w:jc w:val="center"/>
        <w:rPr>
          <w:rFonts w:eastAsia="Times New Roman"/>
          <w:b/>
          <w:bCs/>
          <w:sz w:val="16"/>
          <w:szCs w:val="32"/>
        </w:rPr>
      </w:pPr>
    </w:p>
    <w:p w14:paraId="4831274C" w14:textId="77777777" w:rsidR="00360724" w:rsidRPr="00637C8E" w:rsidRDefault="00360724" w:rsidP="00360724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 w:rsidRPr="00637C8E">
        <w:rPr>
          <w:rFonts w:eastAsia="Times New Roman"/>
          <w:b/>
          <w:bCs/>
          <w:sz w:val="28"/>
          <w:szCs w:val="28"/>
        </w:rPr>
        <w:t>CÔNG TY TNHH BÁN LẺ PHƯƠNG NAM</w:t>
      </w:r>
    </w:p>
    <w:p w14:paraId="20BD7603" w14:textId="77777777" w:rsidR="00360724" w:rsidRPr="00033051" w:rsidRDefault="00360724" w:rsidP="00360724">
      <w:pPr>
        <w:spacing w:after="0" w:line="240" w:lineRule="auto"/>
        <w:rPr>
          <w:rFonts w:eastAsia="Times New Roman"/>
          <w:b/>
          <w:bCs/>
          <w:sz w:val="14"/>
          <w:szCs w:val="32"/>
        </w:rPr>
      </w:pPr>
    </w:p>
    <w:p w14:paraId="1F651E0B" w14:textId="77777777" w:rsidR="00360724" w:rsidRPr="00325454" w:rsidRDefault="00360724" w:rsidP="00360724">
      <w:pPr>
        <w:spacing w:after="0" w:line="240" w:lineRule="auto"/>
        <w:jc w:val="center"/>
        <w:rPr>
          <w:rFonts w:eastAsia="Times New Roman"/>
          <w:b/>
          <w:bCs/>
          <w:sz w:val="6"/>
          <w:szCs w:val="28"/>
        </w:rPr>
      </w:pPr>
    </w:p>
    <w:p w14:paraId="053E5461" w14:textId="7C162C0A" w:rsidR="00360724" w:rsidRPr="000632D3" w:rsidRDefault="00360724" w:rsidP="003607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783318">
        <w:rPr>
          <w:i/>
        </w:rPr>
        <w:t xml:space="preserve">Căn cứ giấy chứng nhận đăng ký doanh nghiệp số: 0312628590 do Phòng đăng ký kinh </w:t>
      </w:r>
      <w:r w:rsidRPr="000632D3">
        <w:rPr>
          <w:i/>
        </w:rPr>
        <w:t>doanh, sở Kế hoạch và Đầu tư Tp. Hồ Chí Minh cấp lần đầu ngày 16/01/2014, đăng ký thay đổi lần thứ</w:t>
      </w:r>
      <w:r w:rsidR="005B06E1" w:rsidRPr="000632D3">
        <w:rPr>
          <w:i/>
        </w:rPr>
        <w:t xml:space="preserve"> 10</w:t>
      </w:r>
      <w:r w:rsidRPr="000632D3">
        <w:rPr>
          <w:i/>
        </w:rPr>
        <w:t xml:space="preserve"> ngày </w:t>
      </w:r>
      <w:r w:rsidR="005B06E1" w:rsidRPr="000632D3">
        <w:rPr>
          <w:i/>
        </w:rPr>
        <w:t>21</w:t>
      </w:r>
      <w:r w:rsidRPr="000632D3">
        <w:rPr>
          <w:i/>
        </w:rPr>
        <w:t>/</w:t>
      </w:r>
      <w:r w:rsidR="005B06E1" w:rsidRPr="000632D3">
        <w:rPr>
          <w:i/>
        </w:rPr>
        <w:t>06</w:t>
      </w:r>
      <w:r w:rsidRPr="000632D3">
        <w:rPr>
          <w:i/>
        </w:rPr>
        <w:t>/201</w:t>
      </w:r>
      <w:r w:rsidR="005B06E1" w:rsidRPr="000632D3">
        <w:rPr>
          <w:i/>
        </w:rPr>
        <w:t>9</w:t>
      </w:r>
      <w:r w:rsidRPr="000632D3">
        <w:rPr>
          <w:i/>
        </w:rPr>
        <w:t>;</w:t>
      </w:r>
    </w:p>
    <w:p w14:paraId="4337D28C" w14:textId="77777777" w:rsidR="00360724" w:rsidRPr="000632D3" w:rsidRDefault="00360724" w:rsidP="00360724">
      <w:pPr>
        <w:pStyle w:val="ListParagraph"/>
        <w:spacing w:after="0" w:line="240" w:lineRule="auto"/>
        <w:jc w:val="both"/>
        <w:rPr>
          <w:i/>
          <w:sz w:val="6"/>
        </w:rPr>
      </w:pPr>
    </w:p>
    <w:p w14:paraId="4F951F5F" w14:textId="4688AD29" w:rsidR="00360724" w:rsidRPr="000632D3" w:rsidRDefault="00360724" w:rsidP="003607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0632D3">
        <w:rPr>
          <w:i/>
        </w:rPr>
        <w:t xml:space="preserve">Căn cứ Bộ luật Lao động số </w:t>
      </w:r>
      <w:r w:rsidR="00CB5854" w:rsidRPr="000632D3">
        <w:rPr>
          <w:i/>
        </w:rPr>
        <w:t>45</w:t>
      </w:r>
      <w:r w:rsidRPr="000632D3">
        <w:rPr>
          <w:i/>
        </w:rPr>
        <w:t>/201</w:t>
      </w:r>
      <w:r w:rsidR="00CB5854" w:rsidRPr="000632D3">
        <w:rPr>
          <w:i/>
        </w:rPr>
        <w:t>9</w:t>
      </w:r>
      <w:r w:rsidRPr="000632D3">
        <w:rPr>
          <w:i/>
        </w:rPr>
        <w:t>/QH1</w:t>
      </w:r>
      <w:r w:rsidR="00CB5854" w:rsidRPr="000632D3">
        <w:rPr>
          <w:i/>
        </w:rPr>
        <w:t>4</w:t>
      </w:r>
      <w:r w:rsidRPr="000632D3">
        <w:rPr>
          <w:i/>
        </w:rPr>
        <w:t xml:space="preserve"> của nước Cộng hòa xã hội Chủ nghĩa Việt Nam;</w:t>
      </w:r>
    </w:p>
    <w:p w14:paraId="26E16989" w14:textId="3C97DF20" w:rsidR="00360724" w:rsidRPr="000632D3" w:rsidRDefault="00360724" w:rsidP="003607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0632D3">
        <w:rPr>
          <w:rFonts w:eastAsia="Times New Roman"/>
          <w:i/>
          <w:iCs/>
        </w:rPr>
        <w:t>Căn cứ vào Nội quy và Thỏa ước lao độn</w:t>
      </w:r>
      <w:r w:rsidR="00FC3589" w:rsidRPr="000632D3">
        <w:rPr>
          <w:rFonts w:eastAsia="Times New Roman"/>
          <w:i/>
          <w:iCs/>
        </w:rPr>
        <w:t xml:space="preserve">g tập thể của </w:t>
      </w:r>
      <w:r w:rsidR="000632D3" w:rsidRPr="000632D3">
        <w:rPr>
          <w:i/>
        </w:rPr>
        <w:t>tk_TenCongTy</w:t>
      </w:r>
      <w:r w:rsidRPr="000632D3">
        <w:rPr>
          <w:rFonts w:eastAsia="Times New Roman"/>
          <w:i/>
          <w:iCs/>
        </w:rPr>
        <w:t>;</w:t>
      </w:r>
    </w:p>
    <w:p w14:paraId="309A876F" w14:textId="77777777" w:rsidR="00360724" w:rsidRPr="000632D3" w:rsidRDefault="00360724" w:rsidP="00360724">
      <w:pPr>
        <w:pStyle w:val="ListParagraph"/>
        <w:spacing w:after="0" w:line="240" w:lineRule="auto"/>
        <w:ind w:left="360"/>
        <w:jc w:val="both"/>
        <w:rPr>
          <w:i/>
          <w:sz w:val="2"/>
        </w:rPr>
      </w:pPr>
    </w:p>
    <w:p w14:paraId="334A7EEC" w14:textId="77777777" w:rsidR="00360724" w:rsidRPr="000632D3" w:rsidRDefault="00360724" w:rsidP="00360724">
      <w:pPr>
        <w:pStyle w:val="ListParagraph"/>
        <w:spacing w:after="0" w:line="240" w:lineRule="auto"/>
        <w:ind w:left="360"/>
        <w:jc w:val="both"/>
        <w:rPr>
          <w:i/>
          <w:sz w:val="4"/>
        </w:rPr>
      </w:pPr>
    </w:p>
    <w:p w14:paraId="4BF3F628" w14:textId="1FBC1360" w:rsidR="00360724" w:rsidRPr="000632D3" w:rsidRDefault="00360724" w:rsidP="003607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i/>
          <w:iCs/>
        </w:rPr>
      </w:pPr>
      <w:r w:rsidRPr="000632D3">
        <w:rPr>
          <w:rFonts w:eastAsia="Times New Roman"/>
          <w:i/>
          <w:iCs/>
        </w:rPr>
        <w:t xml:space="preserve">Căn cứ Điều lệ </w:t>
      </w:r>
      <w:r w:rsidR="000632D3" w:rsidRPr="000632D3">
        <w:rPr>
          <w:i/>
        </w:rPr>
        <w:t>tk_TenCongTy</w:t>
      </w:r>
      <w:r w:rsidRPr="000632D3">
        <w:rPr>
          <w:rFonts w:eastAsia="Times New Roman"/>
          <w:i/>
          <w:iCs/>
        </w:rPr>
        <w:t>;</w:t>
      </w:r>
    </w:p>
    <w:p w14:paraId="69372EE0" w14:textId="77777777" w:rsidR="00360724" w:rsidRPr="000632D3" w:rsidRDefault="00360724" w:rsidP="00360724">
      <w:pPr>
        <w:spacing w:after="0" w:line="240" w:lineRule="auto"/>
        <w:ind w:left="360"/>
        <w:jc w:val="both"/>
        <w:rPr>
          <w:rFonts w:eastAsia="Times New Roman"/>
          <w:i/>
          <w:iCs/>
          <w:sz w:val="2"/>
        </w:rPr>
      </w:pPr>
    </w:p>
    <w:p w14:paraId="050E391F" w14:textId="77777777" w:rsidR="00360724" w:rsidRPr="000632D3" w:rsidRDefault="00360724" w:rsidP="00360724">
      <w:pPr>
        <w:spacing w:after="0" w:line="240" w:lineRule="auto"/>
        <w:ind w:left="360"/>
        <w:jc w:val="both"/>
        <w:rPr>
          <w:rFonts w:eastAsia="Times New Roman"/>
          <w:i/>
          <w:iCs/>
          <w:sz w:val="4"/>
        </w:rPr>
      </w:pPr>
    </w:p>
    <w:p w14:paraId="0DB20367" w14:textId="6C8524BE" w:rsidR="00360724" w:rsidRPr="000632D3" w:rsidRDefault="00360724" w:rsidP="003607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i/>
          <w:iCs/>
        </w:rPr>
      </w:pPr>
      <w:r w:rsidRPr="000632D3">
        <w:rPr>
          <w:rFonts w:eastAsia="Times New Roman"/>
          <w:i/>
          <w:iCs/>
        </w:rPr>
        <w:t xml:space="preserve">Căn cứ trách nhiệm, quyền hạn của Ban Tổng Giám đốc </w:t>
      </w:r>
      <w:r w:rsidR="000632D3" w:rsidRPr="000632D3">
        <w:rPr>
          <w:i/>
        </w:rPr>
        <w:t>tk_TenCongTy</w:t>
      </w:r>
      <w:r w:rsidRPr="000632D3">
        <w:rPr>
          <w:rFonts w:eastAsia="Times New Roman"/>
          <w:i/>
          <w:iCs/>
        </w:rPr>
        <w:t>;</w:t>
      </w:r>
    </w:p>
    <w:p w14:paraId="01392F2F" w14:textId="77777777" w:rsidR="00360724" w:rsidRPr="000632D3" w:rsidRDefault="00360724" w:rsidP="00360724">
      <w:pPr>
        <w:pStyle w:val="ListParagraph"/>
        <w:rPr>
          <w:rFonts w:eastAsia="Times New Roman"/>
          <w:i/>
          <w:iCs/>
          <w:sz w:val="6"/>
        </w:rPr>
      </w:pPr>
    </w:p>
    <w:p w14:paraId="09D3CA5C" w14:textId="549FA5BE" w:rsidR="00360724" w:rsidRPr="000632D3" w:rsidRDefault="002E29C0" w:rsidP="003607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i/>
          <w:iCs/>
        </w:rPr>
      </w:pPr>
      <w:r w:rsidRPr="000632D3">
        <w:rPr>
          <w:rFonts w:eastAsia="Times New Roman"/>
          <w:i/>
          <w:iCs/>
        </w:rPr>
        <w:t xml:space="preserve">Căn cứ vào </w:t>
      </w:r>
      <w:r w:rsidR="001C45A6" w:rsidRPr="000632D3">
        <w:rPr>
          <w:rFonts w:eastAsia="Times New Roman"/>
          <w:i/>
          <w:iCs/>
        </w:rPr>
        <w:t>Đơn xin thôi việc của</w:t>
      </w:r>
      <w:r w:rsidR="00D90A88" w:rsidRPr="000632D3">
        <w:rPr>
          <w:rFonts w:eastAsia="Times New Roman"/>
          <w:i/>
          <w:iCs/>
        </w:rPr>
        <w:t xml:space="preserve"> </w:t>
      </w:r>
      <w:r w:rsidR="00D90A88" w:rsidRPr="000632D3">
        <w:rPr>
          <w:rFonts w:eastAsia="Times New Roman"/>
          <w:i/>
          <w:iCs/>
        </w:rPr>
        <w:fldChar w:fldCharType="begin"/>
      </w:r>
      <w:r w:rsidR="00D90A88" w:rsidRPr="000632D3">
        <w:rPr>
          <w:rFonts w:eastAsia="Times New Roman"/>
          <w:i/>
          <w:iCs/>
        </w:rPr>
        <w:instrText xml:space="preserve"> MERGEFIELD Giới_tính </w:instrText>
      </w:r>
      <w:r w:rsidR="00D90A88" w:rsidRPr="000632D3">
        <w:rPr>
          <w:rFonts w:eastAsia="Times New Roman"/>
          <w:i/>
          <w:iCs/>
        </w:rPr>
        <w:fldChar w:fldCharType="separate"/>
      </w:r>
      <w:r w:rsidR="00B25CBF" w:rsidRPr="000632D3">
        <w:rPr>
          <w:rFonts w:eastAsia="Times New Roman"/>
          <w:i/>
          <w:iCs/>
          <w:noProof/>
        </w:rPr>
        <w:t>Ông</w:t>
      </w:r>
      <w:r w:rsidR="00D90A88" w:rsidRPr="000632D3">
        <w:rPr>
          <w:rFonts w:eastAsia="Times New Roman"/>
          <w:i/>
          <w:iCs/>
        </w:rPr>
        <w:fldChar w:fldCharType="end"/>
      </w:r>
      <w:r w:rsidR="008215C3" w:rsidRPr="000632D3">
        <w:rPr>
          <w:rFonts w:eastAsia="Times New Roman"/>
          <w:i/>
          <w:iCs/>
        </w:rPr>
        <w:t xml:space="preserve">/Bà </w:t>
      </w:r>
      <w:bookmarkStart w:id="0" w:name="_Hlk74924253"/>
      <w:r w:rsidR="000632D3" w:rsidRPr="000632D3">
        <w:rPr>
          <w:b/>
          <w:i/>
        </w:rPr>
        <w:t>tk_HoTenNhanVien</w:t>
      </w:r>
      <w:bookmarkEnd w:id="0"/>
      <w:r w:rsidR="00625A63" w:rsidRPr="000632D3">
        <w:rPr>
          <w:rFonts w:eastAsia="Times New Roman"/>
          <w:i/>
        </w:rPr>
        <w:t>;</w:t>
      </w:r>
    </w:p>
    <w:p w14:paraId="1D06EC50" w14:textId="77777777" w:rsidR="00360724" w:rsidRPr="002F3B6C" w:rsidRDefault="00360724" w:rsidP="00360724">
      <w:pPr>
        <w:pStyle w:val="ListParagraph"/>
        <w:spacing w:after="0" w:line="240" w:lineRule="auto"/>
        <w:jc w:val="center"/>
        <w:rPr>
          <w:rFonts w:eastAsia="Times New Roman"/>
          <w:b/>
          <w:sz w:val="26"/>
          <w:szCs w:val="32"/>
        </w:rPr>
      </w:pPr>
    </w:p>
    <w:p w14:paraId="2DA48395" w14:textId="77777777" w:rsidR="00360724" w:rsidRPr="00637C8E" w:rsidRDefault="00360724" w:rsidP="00360724">
      <w:pPr>
        <w:pStyle w:val="ListParagraph"/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637C8E">
        <w:rPr>
          <w:rFonts w:eastAsia="Times New Roman"/>
          <w:b/>
          <w:sz w:val="28"/>
          <w:szCs w:val="28"/>
        </w:rPr>
        <w:t>QUYẾT ĐỊNH</w:t>
      </w:r>
    </w:p>
    <w:p w14:paraId="1B58A40A" w14:textId="77777777" w:rsidR="00360724" w:rsidRPr="001A6DF2" w:rsidRDefault="00360724" w:rsidP="00360724">
      <w:pPr>
        <w:spacing w:after="0" w:line="240" w:lineRule="auto"/>
        <w:rPr>
          <w:rFonts w:eastAsia="Times New Roman"/>
          <w:b/>
          <w:bCs/>
          <w:sz w:val="10"/>
        </w:rPr>
      </w:pPr>
    </w:p>
    <w:p w14:paraId="3299D89B" w14:textId="77777777" w:rsidR="00360724" w:rsidRDefault="00360724" w:rsidP="00294069">
      <w:pPr>
        <w:tabs>
          <w:tab w:val="left" w:pos="990"/>
        </w:tabs>
        <w:spacing w:after="0" w:line="240" w:lineRule="auto"/>
        <w:rPr>
          <w:rFonts w:eastAsia="Times New Roman"/>
        </w:rPr>
      </w:pPr>
      <w:r w:rsidRPr="00EE35EF">
        <w:rPr>
          <w:rFonts w:eastAsia="Times New Roman"/>
          <w:b/>
          <w:bCs/>
          <w:u w:val="single"/>
        </w:rPr>
        <w:t>Điều 1</w:t>
      </w:r>
      <w:r w:rsidRPr="00EE35EF">
        <w:rPr>
          <w:rFonts w:eastAsia="Times New Roman"/>
          <w:b/>
          <w:bCs/>
        </w:rPr>
        <w:t>.</w:t>
      </w:r>
      <w:r w:rsidRPr="00EE35EF">
        <w:rPr>
          <w:rFonts w:eastAsia="Times New Roman"/>
        </w:rPr>
        <w:t xml:space="preserve"> </w:t>
      </w:r>
      <w:r w:rsidRPr="00EE35EF">
        <w:rPr>
          <w:rFonts w:eastAsia="Times New Roman"/>
        </w:rPr>
        <w:tab/>
        <w:t>Nay chấm dứt Hợp đồng lao động</w:t>
      </w:r>
      <w:r>
        <w:rPr>
          <w:rFonts w:eastAsia="Times New Roman"/>
        </w:rPr>
        <w:t xml:space="preserve"> đối với: </w:t>
      </w:r>
    </w:p>
    <w:p w14:paraId="531780A5" w14:textId="77777777" w:rsidR="00360724" w:rsidRPr="003B218B" w:rsidRDefault="00360724" w:rsidP="00294069">
      <w:pPr>
        <w:tabs>
          <w:tab w:val="left" w:pos="990"/>
        </w:tabs>
        <w:spacing w:after="0" w:line="240" w:lineRule="auto"/>
        <w:rPr>
          <w:rFonts w:eastAsia="Times New Roman"/>
          <w:sz w:val="2"/>
        </w:rPr>
      </w:pPr>
    </w:p>
    <w:p w14:paraId="47AF2354" w14:textId="05D0D817" w:rsidR="00360724" w:rsidRPr="00AA0115" w:rsidRDefault="00360724" w:rsidP="00294069">
      <w:pPr>
        <w:keepNext/>
        <w:tabs>
          <w:tab w:val="left" w:pos="990"/>
          <w:tab w:val="left" w:pos="3060"/>
          <w:tab w:val="left" w:pos="3330"/>
          <w:tab w:val="left" w:pos="4253"/>
        </w:tabs>
        <w:spacing w:after="0" w:line="240" w:lineRule="auto"/>
        <w:ind w:firstLine="851"/>
        <w:jc w:val="both"/>
        <w:outlineLvl w:val="5"/>
        <w:rPr>
          <w:rFonts w:eastAsia="Times New Roman"/>
          <w:i/>
          <w:iCs/>
          <w:caps/>
        </w:rPr>
      </w:pPr>
      <w:r>
        <w:rPr>
          <w:rFonts w:eastAsia="Times New Roman"/>
        </w:rPr>
        <w:tab/>
      </w:r>
      <w:r w:rsidR="00F9026F">
        <w:rPr>
          <w:rFonts w:eastAsia="Times New Roman"/>
        </w:rPr>
        <w:fldChar w:fldCharType="begin"/>
      </w:r>
      <w:r w:rsidR="00F9026F">
        <w:rPr>
          <w:rFonts w:eastAsia="Times New Roman"/>
        </w:rPr>
        <w:instrText xml:space="preserve"> MERGEFIELD Giới_tính </w:instrText>
      </w:r>
      <w:r w:rsidR="00F9026F">
        <w:rPr>
          <w:rFonts w:eastAsia="Times New Roman"/>
        </w:rPr>
        <w:fldChar w:fldCharType="separate"/>
      </w:r>
      <w:r w:rsidR="00B25CBF" w:rsidRPr="00662D57">
        <w:rPr>
          <w:rFonts w:eastAsia="Times New Roman"/>
          <w:noProof/>
        </w:rPr>
        <w:t>Ông</w:t>
      </w:r>
      <w:r w:rsidR="00F9026F">
        <w:rPr>
          <w:rFonts w:eastAsia="Times New Roman"/>
        </w:rPr>
        <w:fldChar w:fldCharType="end"/>
      </w:r>
      <w:r w:rsidR="008215C3">
        <w:rPr>
          <w:rFonts w:eastAsia="Times New Roman"/>
        </w:rPr>
        <w:t>/Bà</w:t>
      </w:r>
      <w:r w:rsidRPr="00AA0115">
        <w:rPr>
          <w:rFonts w:eastAsia="Times New Roman"/>
        </w:rPr>
        <w:tab/>
        <w:t xml:space="preserve">: </w:t>
      </w:r>
      <w:r w:rsidR="000632D3" w:rsidRPr="000632D3">
        <w:rPr>
          <w:b/>
        </w:rPr>
        <w:t>tk_HoTenNhanVien</w:t>
      </w:r>
      <w:r w:rsidR="00AB0F54" w:rsidRPr="00AA0115">
        <w:rPr>
          <w:rFonts w:eastAsia="Times New Roman"/>
        </w:rPr>
        <w:t>.</w:t>
      </w:r>
    </w:p>
    <w:p w14:paraId="24EB2688" w14:textId="0C99C70D" w:rsidR="00360724" w:rsidRPr="00AA0115" w:rsidRDefault="00360724" w:rsidP="00294069">
      <w:pPr>
        <w:keepNext/>
        <w:tabs>
          <w:tab w:val="left" w:pos="990"/>
          <w:tab w:val="left" w:pos="3060"/>
          <w:tab w:val="left" w:pos="3330"/>
          <w:tab w:val="left" w:pos="4253"/>
        </w:tabs>
        <w:spacing w:after="0" w:line="240" w:lineRule="auto"/>
        <w:ind w:firstLine="851"/>
        <w:jc w:val="both"/>
        <w:outlineLvl w:val="5"/>
        <w:rPr>
          <w:rFonts w:eastAsia="Times New Roman"/>
        </w:rPr>
      </w:pPr>
      <w:r w:rsidRPr="00AA0115">
        <w:rPr>
          <w:rFonts w:eastAsia="Times New Roman"/>
        </w:rPr>
        <w:tab/>
        <w:t>Năm sinh</w:t>
      </w:r>
      <w:r w:rsidRPr="00AA0115">
        <w:rPr>
          <w:rFonts w:eastAsia="Times New Roman"/>
        </w:rPr>
        <w:tab/>
        <w:t>:</w:t>
      </w:r>
      <w:r w:rsidR="008215C3">
        <w:rPr>
          <w:rFonts w:eastAsia="Times New Roman"/>
        </w:rPr>
        <w:t xml:space="preserve"> </w:t>
      </w:r>
      <w:bookmarkStart w:id="1" w:name="_Hlk79417844"/>
      <w:r w:rsidR="00DF1117">
        <w:t>tk_NgaySinh</w:t>
      </w:r>
      <w:bookmarkEnd w:id="1"/>
      <w:r w:rsidR="00BC47FA">
        <w:rPr>
          <w:rFonts w:eastAsia="Times New Roman"/>
        </w:rPr>
        <w:t>.</w:t>
      </w:r>
    </w:p>
    <w:p w14:paraId="6C320127" w14:textId="3B07028E" w:rsidR="00360724" w:rsidRPr="00AA0115" w:rsidRDefault="00360724" w:rsidP="00294069">
      <w:pPr>
        <w:keepNext/>
        <w:tabs>
          <w:tab w:val="left" w:pos="990"/>
          <w:tab w:val="left" w:pos="2552"/>
          <w:tab w:val="left" w:pos="3060"/>
          <w:tab w:val="left" w:pos="3330"/>
          <w:tab w:val="left" w:pos="4253"/>
        </w:tabs>
        <w:spacing w:after="0" w:line="240" w:lineRule="auto"/>
        <w:ind w:firstLine="851"/>
        <w:jc w:val="both"/>
        <w:outlineLvl w:val="5"/>
        <w:rPr>
          <w:rFonts w:eastAsia="Times New Roman"/>
        </w:rPr>
      </w:pPr>
      <w:r w:rsidRPr="00AA0115">
        <w:rPr>
          <w:rFonts w:eastAsia="Times New Roman"/>
        </w:rPr>
        <w:tab/>
        <w:t>Chức danh</w:t>
      </w:r>
      <w:r w:rsidRPr="00AA0115">
        <w:rPr>
          <w:rFonts w:eastAsia="Times New Roman"/>
        </w:rPr>
        <w:tab/>
      </w:r>
      <w:r w:rsidRPr="00AA0115">
        <w:rPr>
          <w:rFonts w:eastAsia="Times New Roman"/>
        </w:rPr>
        <w:tab/>
        <w:t>:</w:t>
      </w:r>
      <w:r w:rsidR="008037B4" w:rsidRPr="00AA0115">
        <w:rPr>
          <w:rFonts w:eastAsia="Times New Roman"/>
        </w:rPr>
        <w:t xml:space="preserve"> </w:t>
      </w:r>
      <w:r w:rsidR="000632D3" w:rsidRPr="00B902B0">
        <w:t>tk_TenChucDanh</w:t>
      </w:r>
    </w:p>
    <w:p w14:paraId="55631586" w14:textId="4BE55C0F" w:rsidR="00360724" w:rsidRDefault="00360724" w:rsidP="00294069">
      <w:pPr>
        <w:keepNext/>
        <w:tabs>
          <w:tab w:val="left" w:pos="990"/>
          <w:tab w:val="left" w:pos="2552"/>
          <w:tab w:val="left" w:pos="3060"/>
          <w:tab w:val="left" w:pos="3330"/>
          <w:tab w:val="left" w:pos="4253"/>
        </w:tabs>
        <w:spacing w:after="0" w:line="240" w:lineRule="auto"/>
        <w:ind w:firstLine="851"/>
        <w:jc w:val="both"/>
        <w:outlineLvl w:val="5"/>
        <w:rPr>
          <w:rFonts w:eastAsia="Times New Roman"/>
        </w:rPr>
      </w:pPr>
      <w:r w:rsidRPr="00AA0115">
        <w:rPr>
          <w:rFonts w:eastAsia="Times New Roman"/>
        </w:rPr>
        <w:tab/>
        <w:t>Đơn vị</w:t>
      </w:r>
      <w:r w:rsidRPr="00AA0115">
        <w:rPr>
          <w:rFonts w:eastAsia="Times New Roman"/>
        </w:rPr>
        <w:tab/>
      </w:r>
      <w:r w:rsidRPr="00AA0115">
        <w:rPr>
          <w:rFonts w:eastAsia="Times New Roman"/>
        </w:rPr>
        <w:tab/>
        <w:t xml:space="preserve">: </w:t>
      </w:r>
      <w:r w:rsidR="00772119" w:rsidRPr="00772119">
        <w:rPr>
          <w:rFonts w:eastAsia="Times New Roman"/>
        </w:rPr>
        <w:t>Nhà sách Phú Thọ</w:t>
      </w:r>
      <w:r w:rsidR="00EB6D3A">
        <w:rPr>
          <w:rFonts w:eastAsia="Times New Roman"/>
        </w:rPr>
        <w:t>.</w:t>
      </w:r>
    </w:p>
    <w:p w14:paraId="41B5EA97" w14:textId="034522D9" w:rsidR="001C45A6" w:rsidRPr="00AA0115" w:rsidRDefault="008215C3" w:rsidP="00294069">
      <w:pPr>
        <w:keepNext/>
        <w:tabs>
          <w:tab w:val="left" w:pos="990"/>
          <w:tab w:val="left" w:pos="2552"/>
          <w:tab w:val="left" w:pos="3060"/>
          <w:tab w:val="left" w:pos="3330"/>
          <w:tab w:val="left" w:pos="4253"/>
        </w:tabs>
        <w:spacing w:after="0" w:line="240" w:lineRule="auto"/>
        <w:ind w:firstLine="851"/>
        <w:jc w:val="both"/>
        <w:outlineLvl w:val="5"/>
        <w:rPr>
          <w:rFonts w:eastAsia="Times New Roman"/>
        </w:rPr>
      </w:pPr>
      <w:r>
        <w:rPr>
          <w:rFonts w:eastAsia="Times New Roman"/>
        </w:rPr>
        <w:tab/>
        <w:t>Lý do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: </w:t>
      </w:r>
      <w:r w:rsidR="000632D3" w:rsidRPr="00992D88">
        <w:t>tk_LyDoThoiViec</w:t>
      </w:r>
    </w:p>
    <w:p w14:paraId="39218BAD" w14:textId="7937C46A" w:rsidR="00360724" w:rsidRPr="00AA0115" w:rsidRDefault="00360724" w:rsidP="002E29C0">
      <w:pPr>
        <w:tabs>
          <w:tab w:val="left" w:pos="990"/>
          <w:tab w:val="left" w:pos="3060"/>
          <w:tab w:val="left" w:pos="3330"/>
          <w:tab w:val="left" w:pos="7290"/>
        </w:tabs>
        <w:spacing w:after="0" w:line="240" w:lineRule="auto"/>
        <w:ind w:left="2552" w:hanging="1937"/>
        <w:jc w:val="both"/>
        <w:rPr>
          <w:rFonts w:eastAsia="Times New Roman"/>
        </w:rPr>
      </w:pPr>
      <w:r w:rsidRPr="00AA0115">
        <w:rPr>
          <w:rFonts w:eastAsia="Times New Roman"/>
        </w:rPr>
        <w:tab/>
        <w:t xml:space="preserve">Kể từ ngày </w:t>
      </w:r>
      <w:r w:rsidRPr="00AA0115">
        <w:rPr>
          <w:rFonts w:eastAsia="Times New Roman"/>
        </w:rPr>
        <w:tab/>
      </w:r>
      <w:r w:rsidRPr="00AA0115">
        <w:rPr>
          <w:rFonts w:eastAsia="Times New Roman"/>
        </w:rPr>
        <w:tab/>
        <w:t>:</w:t>
      </w:r>
      <w:r w:rsidR="003A50BF">
        <w:rPr>
          <w:rFonts w:eastAsia="Times New Roman"/>
        </w:rPr>
        <w:t xml:space="preserve"> </w:t>
      </w:r>
      <w:r w:rsidR="001826A1" w:rsidRPr="00992D88">
        <w:t>tk_NgayDeXuatThoiViec</w:t>
      </w:r>
      <w:r w:rsidR="001826A1">
        <w:t>.</w:t>
      </w:r>
      <w:bookmarkStart w:id="2" w:name="_GoBack"/>
      <w:bookmarkEnd w:id="2"/>
    </w:p>
    <w:p w14:paraId="56F82C0F" w14:textId="2DAD6459" w:rsidR="00360724" w:rsidRPr="00EE35EF" w:rsidRDefault="00360724" w:rsidP="00294069">
      <w:pPr>
        <w:tabs>
          <w:tab w:val="left" w:pos="720"/>
          <w:tab w:val="left" w:pos="1111"/>
        </w:tabs>
        <w:spacing w:before="120" w:after="120" w:line="240" w:lineRule="auto"/>
        <w:ind w:left="1008" w:right="86" w:hanging="1008"/>
        <w:jc w:val="both"/>
        <w:rPr>
          <w:rFonts w:eastAsia="Times New Roman"/>
        </w:rPr>
      </w:pPr>
      <w:r w:rsidRPr="00EE35EF">
        <w:rPr>
          <w:rFonts w:eastAsia="Times New Roman"/>
          <w:b/>
          <w:bCs/>
          <w:u w:val="single"/>
        </w:rPr>
        <w:t>Điều 2</w:t>
      </w:r>
      <w:r w:rsidRPr="00EE35EF">
        <w:rPr>
          <w:rFonts w:eastAsia="Times New Roman"/>
        </w:rPr>
        <w:t xml:space="preserve">. </w:t>
      </w:r>
      <w:r w:rsidRPr="00EE35EF">
        <w:rPr>
          <w:rFonts w:eastAsia="Times New Roman"/>
        </w:rPr>
        <w:tab/>
      </w:r>
      <w:r w:rsidR="00F9026F">
        <w:rPr>
          <w:rFonts w:eastAsia="Times New Roman"/>
        </w:rPr>
        <w:fldChar w:fldCharType="begin"/>
      </w:r>
      <w:r w:rsidR="00F9026F">
        <w:rPr>
          <w:rFonts w:eastAsia="Times New Roman"/>
        </w:rPr>
        <w:instrText xml:space="preserve"> MERGEFIELD Giới_tính </w:instrText>
      </w:r>
      <w:r w:rsidR="00F9026F">
        <w:rPr>
          <w:rFonts w:eastAsia="Times New Roman"/>
        </w:rPr>
        <w:fldChar w:fldCharType="separate"/>
      </w:r>
      <w:r w:rsidR="00B25CBF" w:rsidRPr="00662D57">
        <w:rPr>
          <w:rFonts w:eastAsia="Times New Roman"/>
          <w:noProof/>
        </w:rPr>
        <w:t>Ông</w:t>
      </w:r>
      <w:r w:rsidR="00F9026F">
        <w:rPr>
          <w:rFonts w:eastAsia="Times New Roman"/>
        </w:rPr>
        <w:fldChar w:fldCharType="end"/>
      </w:r>
      <w:r w:rsidR="008215C3">
        <w:rPr>
          <w:rFonts w:eastAsia="Times New Roman"/>
        </w:rPr>
        <w:t>/Bà</w:t>
      </w:r>
      <w:r w:rsidR="005B06E1">
        <w:rPr>
          <w:rFonts w:eastAsia="Times New Roman"/>
        </w:rPr>
        <w:t xml:space="preserve"> </w:t>
      </w:r>
      <w:r w:rsidR="00303728" w:rsidRPr="000632D3">
        <w:rPr>
          <w:b/>
        </w:rPr>
        <w:t>tk_HoTenNhanVien</w:t>
      </w:r>
      <w:r w:rsidR="00303728" w:rsidRPr="00AA0115">
        <w:rPr>
          <w:rFonts w:eastAsia="Times New Roman"/>
        </w:rPr>
        <w:t>.</w:t>
      </w:r>
      <w:r w:rsidRPr="00EE35EF">
        <w:rPr>
          <w:rFonts w:eastAsia="Times New Roman"/>
        </w:rPr>
        <w:t>có trách nhiệm hoàn tất bàn giao các công việc thuộc phần quản lý trước khi nghỉ.</w:t>
      </w:r>
    </w:p>
    <w:p w14:paraId="09BF2ED8" w14:textId="240877D2" w:rsidR="00360724" w:rsidRPr="00EE35EF" w:rsidRDefault="00360724" w:rsidP="00294069">
      <w:pPr>
        <w:tabs>
          <w:tab w:val="left" w:pos="720"/>
          <w:tab w:val="left" w:pos="1111"/>
        </w:tabs>
        <w:spacing w:before="120" w:after="120" w:line="240" w:lineRule="auto"/>
        <w:ind w:left="1008" w:right="86" w:hanging="1008"/>
        <w:jc w:val="both"/>
        <w:rPr>
          <w:rFonts w:eastAsia="Times New Roman"/>
        </w:rPr>
      </w:pPr>
      <w:r w:rsidRPr="00EE35EF">
        <w:rPr>
          <w:rFonts w:eastAsia="Times New Roman"/>
          <w:b/>
          <w:bCs/>
          <w:u w:val="single"/>
        </w:rPr>
        <w:t>Điều 3</w:t>
      </w:r>
      <w:r w:rsidRPr="00EE35EF">
        <w:rPr>
          <w:rFonts w:eastAsia="Times New Roman"/>
          <w:b/>
          <w:bCs/>
        </w:rPr>
        <w:t>.</w:t>
      </w:r>
      <w:r w:rsidRPr="00EE35EF">
        <w:rPr>
          <w:rFonts w:eastAsia="Times New Roman"/>
        </w:rPr>
        <w:tab/>
        <w:t xml:space="preserve">Tiền lương và các khoản phụ cấp </w:t>
      </w:r>
      <w:r>
        <w:rPr>
          <w:rFonts w:eastAsia="Times New Roman"/>
        </w:rPr>
        <w:t>(nếu có)</w:t>
      </w:r>
      <w:r w:rsidRPr="00EE35EF">
        <w:rPr>
          <w:rFonts w:eastAsia="Times New Roman"/>
        </w:rPr>
        <w:t xml:space="preserve"> củ</w:t>
      </w:r>
      <w:r>
        <w:rPr>
          <w:rFonts w:eastAsia="Times New Roman"/>
        </w:rPr>
        <w:t xml:space="preserve">a </w:t>
      </w:r>
      <w:r w:rsidR="00F9026F">
        <w:rPr>
          <w:rFonts w:eastAsia="Times New Roman"/>
        </w:rPr>
        <w:fldChar w:fldCharType="begin"/>
      </w:r>
      <w:r w:rsidR="00F9026F">
        <w:rPr>
          <w:rFonts w:eastAsia="Times New Roman"/>
        </w:rPr>
        <w:instrText xml:space="preserve"> MERGEFIELD Giới_tính </w:instrText>
      </w:r>
      <w:r w:rsidR="00F9026F">
        <w:rPr>
          <w:rFonts w:eastAsia="Times New Roman"/>
        </w:rPr>
        <w:fldChar w:fldCharType="separate"/>
      </w:r>
      <w:r w:rsidR="00B25CBF" w:rsidRPr="00662D57">
        <w:rPr>
          <w:rFonts w:eastAsia="Times New Roman"/>
          <w:noProof/>
        </w:rPr>
        <w:t>Ông</w:t>
      </w:r>
      <w:r w:rsidR="00F9026F">
        <w:rPr>
          <w:rFonts w:eastAsia="Times New Roman"/>
        </w:rPr>
        <w:fldChar w:fldCharType="end"/>
      </w:r>
      <w:r w:rsidR="008215C3">
        <w:rPr>
          <w:rFonts w:eastAsia="Times New Roman"/>
        </w:rPr>
        <w:t>/Bà</w:t>
      </w:r>
      <w:r>
        <w:rPr>
          <w:rFonts w:eastAsia="Times New Roman"/>
        </w:rPr>
        <w:t xml:space="preserve"> </w:t>
      </w:r>
      <w:r w:rsidR="00303728" w:rsidRPr="000632D3">
        <w:rPr>
          <w:b/>
        </w:rPr>
        <w:t>tk_HoTenNhanVien</w:t>
      </w:r>
      <w:r w:rsidR="00303728" w:rsidRPr="00AA0115">
        <w:rPr>
          <w:rFonts w:eastAsia="Times New Roman"/>
        </w:rPr>
        <w:t>.</w:t>
      </w:r>
      <w:r w:rsidRPr="00EE35EF">
        <w:rPr>
          <w:rFonts w:eastAsia="Times New Roman"/>
          <w:bCs/>
        </w:rPr>
        <w:t xml:space="preserve">được thanh toán theo chế độ hiện hành của </w:t>
      </w:r>
      <w:r w:rsidR="00303728" w:rsidRPr="00992D88">
        <w:t>tk_TenCongTy</w:t>
      </w:r>
      <w:r w:rsidRPr="00EE35EF">
        <w:rPr>
          <w:rFonts w:eastAsia="Times New Roman"/>
          <w:bCs/>
        </w:rPr>
        <w:t>.</w:t>
      </w:r>
    </w:p>
    <w:p w14:paraId="0674BD75" w14:textId="778B3EF2" w:rsidR="00360724" w:rsidRPr="00EE35EF" w:rsidRDefault="00360724" w:rsidP="00294069">
      <w:pPr>
        <w:tabs>
          <w:tab w:val="left" w:pos="990"/>
        </w:tabs>
        <w:spacing w:before="120" w:after="120" w:line="240" w:lineRule="auto"/>
        <w:ind w:left="994" w:hanging="1080"/>
        <w:jc w:val="both"/>
        <w:rPr>
          <w:rFonts w:eastAsia="Times New Roman"/>
        </w:rPr>
      </w:pPr>
      <w:r w:rsidRPr="00EE35EF">
        <w:rPr>
          <w:rFonts w:eastAsia="Times New Roman"/>
          <w:b/>
        </w:rPr>
        <w:t xml:space="preserve"> </w:t>
      </w:r>
      <w:r w:rsidRPr="00EE35EF">
        <w:rPr>
          <w:rFonts w:eastAsia="Times New Roman"/>
          <w:b/>
          <w:u w:val="single"/>
        </w:rPr>
        <w:t>Điều 4</w:t>
      </w:r>
      <w:r w:rsidRPr="00EE35EF">
        <w:rPr>
          <w:rFonts w:eastAsia="Times New Roman"/>
        </w:rPr>
        <w:t>.</w:t>
      </w:r>
      <w:r w:rsidRPr="00EE35EF">
        <w:rPr>
          <w:rFonts w:eastAsia="Times New Roman"/>
          <w:b/>
        </w:rPr>
        <w:t xml:space="preserve"> </w:t>
      </w:r>
      <w:r w:rsidR="00FC626F">
        <w:rPr>
          <w:rFonts w:eastAsia="Times New Roman"/>
        </w:rPr>
        <w:t xml:space="preserve"> </w:t>
      </w:r>
      <w:r w:rsidR="00FC626F">
        <w:rPr>
          <w:rFonts w:eastAsia="Times New Roman"/>
        </w:rPr>
        <w:tab/>
      </w:r>
      <w:r w:rsidR="00700518">
        <w:rPr>
          <w:rFonts w:eastAsia="Times New Roman"/>
        </w:rPr>
        <w:t>Khối</w:t>
      </w:r>
      <w:r w:rsidR="00FC626F">
        <w:rPr>
          <w:rFonts w:eastAsia="Times New Roman"/>
        </w:rPr>
        <w:t xml:space="preserve"> Nhân sự</w:t>
      </w:r>
      <w:r w:rsidRPr="00EE35EF">
        <w:rPr>
          <w:rFonts w:eastAsia="Times New Roman"/>
        </w:rPr>
        <w:t xml:space="preserve">-Hành chính, </w:t>
      </w:r>
      <w:r w:rsidR="00BA4278">
        <w:rPr>
          <w:rFonts w:eastAsia="Times New Roman"/>
        </w:rPr>
        <w:t xml:space="preserve">Khối Tài Chính-Kế toán, </w:t>
      </w:r>
      <w:r w:rsidR="00F9026F">
        <w:rPr>
          <w:rFonts w:eastAsia="Times New Roman"/>
        </w:rPr>
        <w:fldChar w:fldCharType="begin"/>
      </w:r>
      <w:r w:rsidR="00F9026F">
        <w:rPr>
          <w:rFonts w:eastAsia="Times New Roman"/>
        </w:rPr>
        <w:instrText xml:space="preserve"> MERGEFIELD Đơn_vịT </w:instrText>
      </w:r>
      <w:r w:rsidR="00F9026F">
        <w:rPr>
          <w:rFonts w:eastAsia="Times New Roman"/>
        </w:rPr>
        <w:fldChar w:fldCharType="separate"/>
      </w:r>
      <w:r w:rsidR="00B25CBF" w:rsidRPr="00662D57">
        <w:rPr>
          <w:rFonts w:eastAsia="Times New Roman"/>
          <w:noProof/>
        </w:rPr>
        <w:t>Phòng Kho Vận</w:t>
      </w:r>
      <w:r w:rsidR="00F9026F">
        <w:rPr>
          <w:rFonts w:eastAsia="Times New Roman"/>
        </w:rPr>
        <w:fldChar w:fldCharType="end"/>
      </w:r>
      <w:r w:rsidR="00BA4278">
        <w:rPr>
          <w:rFonts w:eastAsia="Times New Roman"/>
        </w:rPr>
        <w:t xml:space="preserve">, </w:t>
      </w:r>
      <w:r w:rsidRPr="00EE35EF">
        <w:rPr>
          <w:rFonts w:eastAsia="Times New Roman"/>
        </w:rPr>
        <w:t>các Phòng ban, đơn vị có liên quan và</w:t>
      </w:r>
      <w:r>
        <w:rPr>
          <w:rFonts w:eastAsia="Times New Roman"/>
        </w:rPr>
        <w:t xml:space="preserve"> </w:t>
      </w:r>
      <w:r w:rsidR="00F9026F">
        <w:rPr>
          <w:rFonts w:eastAsia="Times New Roman"/>
        </w:rPr>
        <w:fldChar w:fldCharType="begin"/>
      </w:r>
      <w:r w:rsidR="00F9026F">
        <w:rPr>
          <w:rFonts w:eastAsia="Times New Roman"/>
        </w:rPr>
        <w:instrText xml:space="preserve"> MERGEFIELD Giới_tính </w:instrText>
      </w:r>
      <w:r w:rsidR="00F9026F">
        <w:rPr>
          <w:rFonts w:eastAsia="Times New Roman"/>
        </w:rPr>
        <w:fldChar w:fldCharType="separate"/>
      </w:r>
      <w:r w:rsidR="00B25CBF" w:rsidRPr="00662D57">
        <w:rPr>
          <w:rFonts w:eastAsia="Times New Roman"/>
          <w:noProof/>
        </w:rPr>
        <w:t>Ông</w:t>
      </w:r>
      <w:r w:rsidR="00F9026F">
        <w:rPr>
          <w:rFonts w:eastAsia="Times New Roman"/>
        </w:rPr>
        <w:fldChar w:fldCharType="end"/>
      </w:r>
      <w:r w:rsidR="008215C3">
        <w:rPr>
          <w:rFonts w:eastAsia="Times New Roman"/>
        </w:rPr>
        <w:t>/Bà</w:t>
      </w:r>
      <w:r>
        <w:rPr>
          <w:rFonts w:eastAsia="Times New Roman"/>
        </w:rPr>
        <w:t xml:space="preserve"> </w:t>
      </w:r>
      <w:r w:rsidR="00303728" w:rsidRPr="000632D3">
        <w:rPr>
          <w:b/>
        </w:rPr>
        <w:t>tk_HoTenNhanVien</w:t>
      </w:r>
      <w:r w:rsidR="00303728" w:rsidRPr="00AA0115">
        <w:rPr>
          <w:rFonts w:eastAsia="Times New Roman"/>
        </w:rPr>
        <w:t>.</w:t>
      </w:r>
      <w:r w:rsidRPr="00EE35EF">
        <w:rPr>
          <w:rFonts w:eastAsia="Times New Roman"/>
        </w:rPr>
        <w:t>chịu trách nhiệm thi hành quyết định này.</w:t>
      </w:r>
    </w:p>
    <w:p w14:paraId="4794F2B1" w14:textId="77777777" w:rsidR="00360724" w:rsidRPr="00783318" w:rsidRDefault="00360724" w:rsidP="0033037C">
      <w:pPr>
        <w:keepNext/>
        <w:tabs>
          <w:tab w:val="center" w:pos="6570"/>
        </w:tabs>
        <w:spacing w:after="0" w:line="360" w:lineRule="auto"/>
        <w:jc w:val="both"/>
        <w:outlineLvl w:val="4"/>
        <w:rPr>
          <w:rFonts w:eastAsia="Times New Roman"/>
          <w:sz w:val="2"/>
        </w:rPr>
      </w:pPr>
      <w:r w:rsidRPr="00EE35EF">
        <w:rPr>
          <w:rFonts w:eastAsia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482EE1" w:rsidRPr="00482EE1" w14:paraId="42BDB976" w14:textId="77777777" w:rsidTr="0033037C">
        <w:trPr>
          <w:trHeight w:val="719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1DA8747A" w14:textId="77777777" w:rsidR="0033037C" w:rsidRDefault="0033037C" w:rsidP="0033037C">
            <w:pPr>
              <w:keepNext/>
              <w:tabs>
                <w:tab w:val="center" w:pos="6570"/>
              </w:tabs>
              <w:spacing w:before="120" w:after="120"/>
              <w:jc w:val="center"/>
              <w:outlineLvl w:val="4"/>
              <w:rPr>
                <w:rFonts w:eastAsia="Times New Roman"/>
              </w:rPr>
            </w:pPr>
          </w:p>
        </w:tc>
        <w:tc>
          <w:tcPr>
            <w:tcW w:w="46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F482AB" w14:textId="7519DD97" w:rsidR="00D5711B" w:rsidRDefault="00663CF8" w:rsidP="002F0143">
            <w:pPr>
              <w:keepNext/>
              <w:tabs>
                <w:tab w:val="center" w:pos="6570"/>
              </w:tabs>
              <w:spacing w:before="120" w:after="120"/>
              <w:jc w:val="center"/>
              <w:outlineLvl w:val="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TUQ. </w:t>
            </w:r>
            <w:r w:rsidR="0033037C" w:rsidRPr="00AC51FE">
              <w:rPr>
                <w:rFonts w:eastAsia="Times New Roman"/>
                <w:b/>
                <w:bCs/>
              </w:rPr>
              <w:t>TỔNG GIÁM ĐỐC</w:t>
            </w:r>
          </w:p>
          <w:p w14:paraId="7C56EDF3" w14:textId="24257D06" w:rsidR="00663CF8" w:rsidRPr="00AC51FE" w:rsidRDefault="00663CF8" w:rsidP="002F0143">
            <w:pPr>
              <w:keepNext/>
              <w:tabs>
                <w:tab w:val="center" w:pos="6570"/>
              </w:tabs>
              <w:spacing w:before="120" w:after="120"/>
              <w:jc w:val="center"/>
              <w:outlineLvl w:val="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GIÁM ĐỐC NHÂN SỰ</w:t>
            </w:r>
          </w:p>
          <w:p w14:paraId="62892783" w14:textId="555D1667" w:rsidR="007D5507" w:rsidRPr="00482EE1" w:rsidRDefault="007D5507" w:rsidP="00F1032C">
            <w:pPr>
              <w:keepNext/>
              <w:tabs>
                <w:tab w:val="center" w:pos="6570"/>
              </w:tabs>
              <w:spacing w:before="120" w:after="120"/>
              <w:jc w:val="center"/>
              <w:outlineLvl w:val="4"/>
              <w:rPr>
                <w:rFonts w:eastAsia="Times New Roman"/>
                <w:b/>
                <w:bCs/>
              </w:rPr>
            </w:pPr>
          </w:p>
        </w:tc>
      </w:tr>
      <w:tr w:rsidR="00482EE1" w:rsidRPr="00482EE1" w14:paraId="6848FF40" w14:textId="77777777" w:rsidTr="0033037C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75144AF1" w14:textId="77777777" w:rsidR="00D5711B" w:rsidRDefault="00D5711B" w:rsidP="0033037C">
            <w:pPr>
              <w:keepNext/>
              <w:tabs>
                <w:tab w:val="center" w:pos="6570"/>
              </w:tabs>
              <w:outlineLvl w:val="4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3BA15910" w14:textId="77777777" w:rsidR="00D5711B" w:rsidRDefault="00D5711B" w:rsidP="0033037C">
            <w:pPr>
              <w:keepNext/>
              <w:tabs>
                <w:tab w:val="center" w:pos="6570"/>
              </w:tabs>
              <w:outlineLvl w:val="4"/>
              <w:rPr>
                <w:rFonts w:eastAsia="Times New Roman"/>
                <w:i/>
                <w:iCs/>
                <w:sz w:val="20"/>
                <w:szCs w:val="20"/>
              </w:rPr>
            </w:pPr>
          </w:p>
          <w:p w14:paraId="410CB2C1" w14:textId="42A47ECD" w:rsidR="0033037C" w:rsidRPr="0033037C" w:rsidRDefault="0033037C" w:rsidP="0033037C">
            <w:pPr>
              <w:keepNext/>
              <w:tabs>
                <w:tab w:val="center" w:pos="6570"/>
              </w:tabs>
              <w:outlineLvl w:val="4"/>
              <w:rPr>
                <w:rFonts w:eastAsia="Times New Roman"/>
                <w:i/>
                <w:iCs/>
                <w:sz w:val="20"/>
                <w:szCs w:val="20"/>
              </w:rPr>
            </w:pPr>
            <w:r w:rsidRPr="0033037C">
              <w:rPr>
                <w:rFonts w:eastAsia="Times New Roman"/>
                <w:i/>
                <w:iCs/>
                <w:sz w:val="20"/>
                <w:szCs w:val="20"/>
              </w:rPr>
              <w:t xml:space="preserve">Nơi nhận: </w:t>
            </w:r>
          </w:p>
          <w:p w14:paraId="2251843A" w14:textId="747744BE" w:rsidR="0033037C" w:rsidRPr="0033037C" w:rsidRDefault="0033037C" w:rsidP="0033037C">
            <w:pPr>
              <w:pStyle w:val="ListParagraph"/>
              <w:keepNext/>
              <w:numPr>
                <w:ilvl w:val="0"/>
                <w:numId w:val="1"/>
              </w:numPr>
              <w:tabs>
                <w:tab w:val="center" w:pos="6570"/>
              </w:tabs>
              <w:outlineLvl w:val="4"/>
              <w:rPr>
                <w:rFonts w:eastAsia="Times New Roman"/>
                <w:i/>
                <w:iCs/>
                <w:sz w:val="20"/>
                <w:szCs w:val="20"/>
              </w:rPr>
            </w:pPr>
            <w:r w:rsidRPr="0033037C">
              <w:rPr>
                <w:rFonts w:eastAsia="Times New Roman"/>
                <w:i/>
                <w:iCs/>
                <w:sz w:val="20"/>
                <w:szCs w:val="20"/>
              </w:rPr>
              <w:t>Như Điều 4</w:t>
            </w:r>
            <w:r w:rsidR="008215C3">
              <w:rPr>
                <w:rFonts w:eastAsia="Times New Roman"/>
                <w:i/>
                <w:iCs/>
                <w:sz w:val="20"/>
                <w:szCs w:val="20"/>
              </w:rPr>
              <w:t>.</w:t>
            </w:r>
          </w:p>
          <w:p w14:paraId="0380BACA" w14:textId="1E952B34" w:rsidR="0033037C" w:rsidRPr="0033037C" w:rsidRDefault="0033037C" w:rsidP="008215C3">
            <w:pPr>
              <w:pStyle w:val="ListParagraph"/>
              <w:keepNext/>
              <w:numPr>
                <w:ilvl w:val="0"/>
                <w:numId w:val="1"/>
              </w:numPr>
              <w:tabs>
                <w:tab w:val="center" w:pos="6570"/>
              </w:tabs>
              <w:outlineLvl w:val="4"/>
              <w:rPr>
                <w:rFonts w:eastAsia="Times New Roman"/>
                <w:i/>
                <w:iCs/>
                <w:sz w:val="20"/>
                <w:szCs w:val="20"/>
              </w:rPr>
            </w:pPr>
            <w:r w:rsidRPr="0033037C">
              <w:rPr>
                <w:rFonts w:eastAsia="Times New Roman"/>
                <w:i/>
                <w:iCs/>
                <w:sz w:val="20"/>
                <w:szCs w:val="20"/>
              </w:rPr>
              <w:t>Lưu Phòng NS</w:t>
            </w:r>
            <w:r w:rsidR="008215C3">
              <w:rPr>
                <w:rFonts w:eastAsia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6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8A7F77" w14:textId="77777777" w:rsidR="0033037C" w:rsidRPr="00482EE1" w:rsidRDefault="0033037C" w:rsidP="0033037C">
            <w:pPr>
              <w:keepNext/>
              <w:tabs>
                <w:tab w:val="center" w:pos="6570"/>
              </w:tabs>
              <w:spacing w:before="120" w:after="120"/>
              <w:jc w:val="center"/>
              <w:outlineLvl w:val="4"/>
              <w:rPr>
                <w:rFonts w:eastAsia="Times New Roman"/>
              </w:rPr>
            </w:pPr>
          </w:p>
        </w:tc>
      </w:tr>
    </w:tbl>
    <w:p w14:paraId="6968219B" w14:textId="5AE545C1" w:rsidR="00F202D4" w:rsidRPr="006F4373" w:rsidRDefault="00B81ABA" w:rsidP="00482EE1">
      <w:pPr>
        <w:keepNext/>
        <w:tabs>
          <w:tab w:val="center" w:pos="5850"/>
        </w:tabs>
        <w:spacing w:before="120" w:after="120" w:line="240" w:lineRule="auto"/>
        <w:jc w:val="center"/>
        <w:outlineLvl w:val="4"/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</w:rPr>
        <w:tab/>
      </w:r>
      <w:r w:rsidR="00482EE1" w:rsidRPr="00AC51FE">
        <w:rPr>
          <w:rFonts w:eastAsia="Times New Roman"/>
          <w:color w:val="FFFFFF" w:themeColor="background1"/>
        </w:rPr>
        <w:t xml:space="preserve">            </w:t>
      </w:r>
      <w:r w:rsidRPr="00AC51FE">
        <w:rPr>
          <w:rFonts w:eastAsia="Times New Roman"/>
          <w:b/>
          <w:color w:val="FFFFFF" w:themeColor="background1"/>
        </w:rPr>
        <w:t>NGUYỄN NHƯ QUỲNH</w:t>
      </w:r>
      <w:r w:rsidR="00F202D4" w:rsidRPr="00AC51FE">
        <w:rPr>
          <w:rFonts w:eastAsia="Times New Roman"/>
          <w:b/>
          <w:bCs/>
          <w:iCs/>
          <w:color w:val="FFFFFF" w:themeColor="background1"/>
          <w:sz w:val="20"/>
          <w:szCs w:val="20"/>
        </w:rPr>
        <w:t xml:space="preserve"> </w:t>
      </w:r>
    </w:p>
    <w:p w14:paraId="7E8DD347" w14:textId="391EE50B" w:rsidR="007504DD" w:rsidRPr="00663CF8" w:rsidRDefault="00731A70" w:rsidP="00F202D4">
      <w:pPr>
        <w:tabs>
          <w:tab w:val="left" w:pos="2790"/>
        </w:tabs>
        <w:spacing w:after="0" w:line="240" w:lineRule="auto"/>
        <w:jc w:val="both"/>
        <w:rPr>
          <w:b/>
        </w:rPr>
      </w:pPr>
      <w:r>
        <w:rPr>
          <w:rFonts w:eastAsia="Times New Roman"/>
          <w:sz w:val="18"/>
          <w:szCs w:val="18"/>
        </w:rPr>
        <w:tab/>
      </w:r>
      <w:r w:rsidR="00360724" w:rsidRPr="00EE35EF">
        <w:rPr>
          <w:rFonts w:eastAsia="Times New Roman"/>
          <w:sz w:val="20"/>
          <w:szCs w:val="20"/>
        </w:rPr>
        <w:tab/>
      </w:r>
      <w:r w:rsidR="006B65C2">
        <w:rPr>
          <w:rFonts w:eastAsia="Times New Roman"/>
          <w:sz w:val="20"/>
          <w:szCs w:val="20"/>
        </w:rPr>
        <w:tab/>
      </w:r>
      <w:r w:rsidR="006B65C2">
        <w:rPr>
          <w:rFonts w:eastAsia="Times New Roman"/>
          <w:sz w:val="20"/>
          <w:szCs w:val="20"/>
        </w:rPr>
        <w:tab/>
      </w:r>
      <w:r w:rsidR="006B65C2">
        <w:rPr>
          <w:rFonts w:eastAsia="Times New Roman"/>
          <w:sz w:val="20"/>
          <w:szCs w:val="20"/>
        </w:rPr>
        <w:tab/>
      </w:r>
      <w:r w:rsidR="00F1032C">
        <w:rPr>
          <w:rFonts w:eastAsia="Times New Roman"/>
          <w:sz w:val="20"/>
          <w:szCs w:val="20"/>
          <w:lang w:val="vi-VN"/>
        </w:rPr>
        <w:t xml:space="preserve">          </w:t>
      </w:r>
      <w:r w:rsidR="00663CF8">
        <w:rPr>
          <w:rFonts w:eastAsia="Times New Roman"/>
          <w:sz w:val="20"/>
          <w:szCs w:val="20"/>
        </w:rPr>
        <w:t xml:space="preserve">                  </w:t>
      </w:r>
      <w:r w:rsidR="00663CF8">
        <w:rPr>
          <w:rFonts w:eastAsia="Times New Roman"/>
          <w:b/>
        </w:rPr>
        <w:t>MARIA</w:t>
      </w:r>
    </w:p>
    <w:sectPr w:rsidR="007504DD" w:rsidRPr="00663CF8" w:rsidSect="00552889">
      <w:pgSz w:w="11907" w:h="16839" w:code="9"/>
      <w:pgMar w:top="547" w:right="1109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D7E3E"/>
    <w:multiLevelType w:val="hybridMultilevel"/>
    <w:tmpl w:val="39944336"/>
    <w:lvl w:ilvl="0" w:tplc="C18480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24"/>
    <w:rsid w:val="0002048A"/>
    <w:rsid w:val="00024521"/>
    <w:rsid w:val="0003222A"/>
    <w:rsid w:val="0003414D"/>
    <w:rsid w:val="000356F2"/>
    <w:rsid w:val="000455DC"/>
    <w:rsid w:val="00056CF2"/>
    <w:rsid w:val="000632D3"/>
    <w:rsid w:val="00064341"/>
    <w:rsid w:val="00071977"/>
    <w:rsid w:val="00081151"/>
    <w:rsid w:val="000B2E10"/>
    <w:rsid w:val="000C6F5A"/>
    <w:rsid w:val="000D1CA7"/>
    <w:rsid w:val="000D2521"/>
    <w:rsid w:val="000D6624"/>
    <w:rsid w:val="000E5537"/>
    <w:rsid w:val="000F0AC9"/>
    <w:rsid w:val="000F74CA"/>
    <w:rsid w:val="00101E63"/>
    <w:rsid w:val="00102658"/>
    <w:rsid w:val="00120678"/>
    <w:rsid w:val="00135158"/>
    <w:rsid w:val="001826A1"/>
    <w:rsid w:val="00191F02"/>
    <w:rsid w:val="001C45A6"/>
    <w:rsid w:val="001C5A61"/>
    <w:rsid w:val="001E27B7"/>
    <w:rsid w:val="001F2088"/>
    <w:rsid w:val="0021002F"/>
    <w:rsid w:val="002315AE"/>
    <w:rsid w:val="00233FAC"/>
    <w:rsid w:val="00273B2A"/>
    <w:rsid w:val="00294069"/>
    <w:rsid w:val="00294116"/>
    <w:rsid w:val="002A377B"/>
    <w:rsid w:val="002A3EED"/>
    <w:rsid w:val="002A4BFC"/>
    <w:rsid w:val="002A71B3"/>
    <w:rsid w:val="002B0349"/>
    <w:rsid w:val="002D0DE2"/>
    <w:rsid w:val="002D262C"/>
    <w:rsid w:val="002E29C0"/>
    <w:rsid w:val="002F0143"/>
    <w:rsid w:val="00303728"/>
    <w:rsid w:val="0033037C"/>
    <w:rsid w:val="00331BD4"/>
    <w:rsid w:val="0035029A"/>
    <w:rsid w:val="00350B55"/>
    <w:rsid w:val="003531FB"/>
    <w:rsid w:val="00357ED6"/>
    <w:rsid w:val="00360724"/>
    <w:rsid w:val="003A50BF"/>
    <w:rsid w:val="003A76B1"/>
    <w:rsid w:val="003B55AA"/>
    <w:rsid w:val="003C0556"/>
    <w:rsid w:val="003D04E3"/>
    <w:rsid w:val="00404A01"/>
    <w:rsid w:val="00405CCC"/>
    <w:rsid w:val="004119ED"/>
    <w:rsid w:val="00425C51"/>
    <w:rsid w:val="0043252F"/>
    <w:rsid w:val="00445BDB"/>
    <w:rsid w:val="00447C17"/>
    <w:rsid w:val="00457C12"/>
    <w:rsid w:val="004613BA"/>
    <w:rsid w:val="00464796"/>
    <w:rsid w:val="00482EE1"/>
    <w:rsid w:val="00533D5D"/>
    <w:rsid w:val="00550DA1"/>
    <w:rsid w:val="00551A8B"/>
    <w:rsid w:val="00552889"/>
    <w:rsid w:val="00581834"/>
    <w:rsid w:val="00582FF2"/>
    <w:rsid w:val="005B06E1"/>
    <w:rsid w:val="005B4885"/>
    <w:rsid w:val="005B5DDF"/>
    <w:rsid w:val="005C1E57"/>
    <w:rsid w:val="005C3236"/>
    <w:rsid w:val="005D3F02"/>
    <w:rsid w:val="005D6AD8"/>
    <w:rsid w:val="005D7FE4"/>
    <w:rsid w:val="005F2B61"/>
    <w:rsid w:val="00625A63"/>
    <w:rsid w:val="00644AF5"/>
    <w:rsid w:val="00646992"/>
    <w:rsid w:val="006525BD"/>
    <w:rsid w:val="00663CF8"/>
    <w:rsid w:val="00672539"/>
    <w:rsid w:val="00697449"/>
    <w:rsid w:val="006B65C2"/>
    <w:rsid w:val="006C44B6"/>
    <w:rsid w:val="006E240A"/>
    <w:rsid w:val="006E6F10"/>
    <w:rsid w:val="006F3BD4"/>
    <w:rsid w:val="006F4373"/>
    <w:rsid w:val="00700518"/>
    <w:rsid w:val="00704D02"/>
    <w:rsid w:val="00722CD5"/>
    <w:rsid w:val="00730266"/>
    <w:rsid w:val="00731A70"/>
    <w:rsid w:val="007504DD"/>
    <w:rsid w:val="00761FD2"/>
    <w:rsid w:val="00772119"/>
    <w:rsid w:val="007771BA"/>
    <w:rsid w:val="007807DD"/>
    <w:rsid w:val="00781D8C"/>
    <w:rsid w:val="00786902"/>
    <w:rsid w:val="007C69BF"/>
    <w:rsid w:val="007D5507"/>
    <w:rsid w:val="0080126C"/>
    <w:rsid w:val="008037B4"/>
    <w:rsid w:val="008215C3"/>
    <w:rsid w:val="0083051B"/>
    <w:rsid w:val="00843E6F"/>
    <w:rsid w:val="008613DB"/>
    <w:rsid w:val="00870D92"/>
    <w:rsid w:val="008715EC"/>
    <w:rsid w:val="00882B3B"/>
    <w:rsid w:val="008B5374"/>
    <w:rsid w:val="008B58CE"/>
    <w:rsid w:val="008B5C2A"/>
    <w:rsid w:val="008B764D"/>
    <w:rsid w:val="008D67D5"/>
    <w:rsid w:val="008F544C"/>
    <w:rsid w:val="008F5AD6"/>
    <w:rsid w:val="008F5D94"/>
    <w:rsid w:val="00902F33"/>
    <w:rsid w:val="00921026"/>
    <w:rsid w:val="00921CD1"/>
    <w:rsid w:val="009511EB"/>
    <w:rsid w:val="009531EB"/>
    <w:rsid w:val="00956E59"/>
    <w:rsid w:val="009730E6"/>
    <w:rsid w:val="00987DDB"/>
    <w:rsid w:val="009D1DE1"/>
    <w:rsid w:val="009F15ED"/>
    <w:rsid w:val="009F4D28"/>
    <w:rsid w:val="00A00120"/>
    <w:rsid w:val="00A023D3"/>
    <w:rsid w:val="00A07F78"/>
    <w:rsid w:val="00A1306D"/>
    <w:rsid w:val="00A33FFB"/>
    <w:rsid w:val="00A41918"/>
    <w:rsid w:val="00AA0115"/>
    <w:rsid w:val="00AA1C74"/>
    <w:rsid w:val="00AB0F54"/>
    <w:rsid w:val="00AB51BB"/>
    <w:rsid w:val="00AC51FE"/>
    <w:rsid w:val="00B05ED0"/>
    <w:rsid w:val="00B1394D"/>
    <w:rsid w:val="00B21F45"/>
    <w:rsid w:val="00B25CBF"/>
    <w:rsid w:val="00B6107A"/>
    <w:rsid w:val="00B6274E"/>
    <w:rsid w:val="00B8141C"/>
    <w:rsid w:val="00B81ABA"/>
    <w:rsid w:val="00BA2C03"/>
    <w:rsid w:val="00BA4278"/>
    <w:rsid w:val="00BC47FA"/>
    <w:rsid w:val="00BD63F0"/>
    <w:rsid w:val="00BE31B9"/>
    <w:rsid w:val="00BF1CBD"/>
    <w:rsid w:val="00C500D4"/>
    <w:rsid w:val="00C568BA"/>
    <w:rsid w:val="00C67C10"/>
    <w:rsid w:val="00C760F9"/>
    <w:rsid w:val="00C77B22"/>
    <w:rsid w:val="00C82F86"/>
    <w:rsid w:val="00C8330F"/>
    <w:rsid w:val="00CB5854"/>
    <w:rsid w:val="00CB7F26"/>
    <w:rsid w:val="00CE1F24"/>
    <w:rsid w:val="00CE5992"/>
    <w:rsid w:val="00CF5DF9"/>
    <w:rsid w:val="00CF7288"/>
    <w:rsid w:val="00D16D99"/>
    <w:rsid w:val="00D231C0"/>
    <w:rsid w:val="00D34784"/>
    <w:rsid w:val="00D5711B"/>
    <w:rsid w:val="00D60821"/>
    <w:rsid w:val="00D771E2"/>
    <w:rsid w:val="00D9019A"/>
    <w:rsid w:val="00D90A88"/>
    <w:rsid w:val="00D95E2E"/>
    <w:rsid w:val="00DC0213"/>
    <w:rsid w:val="00DC2F42"/>
    <w:rsid w:val="00DD2B9E"/>
    <w:rsid w:val="00DE3ED6"/>
    <w:rsid w:val="00DF1117"/>
    <w:rsid w:val="00E0056A"/>
    <w:rsid w:val="00E16CCC"/>
    <w:rsid w:val="00E52F0B"/>
    <w:rsid w:val="00E537B5"/>
    <w:rsid w:val="00E555D8"/>
    <w:rsid w:val="00E55803"/>
    <w:rsid w:val="00E57820"/>
    <w:rsid w:val="00E601F2"/>
    <w:rsid w:val="00E628D7"/>
    <w:rsid w:val="00E63B3E"/>
    <w:rsid w:val="00E91F3C"/>
    <w:rsid w:val="00EB6D3A"/>
    <w:rsid w:val="00ED0FA1"/>
    <w:rsid w:val="00ED12D8"/>
    <w:rsid w:val="00F1032C"/>
    <w:rsid w:val="00F202D4"/>
    <w:rsid w:val="00F3710C"/>
    <w:rsid w:val="00F4145A"/>
    <w:rsid w:val="00F9026F"/>
    <w:rsid w:val="00FA37D5"/>
    <w:rsid w:val="00FB1B37"/>
    <w:rsid w:val="00FC1A9D"/>
    <w:rsid w:val="00FC3589"/>
    <w:rsid w:val="00FC626F"/>
    <w:rsid w:val="00FD70F4"/>
    <w:rsid w:val="00FD7828"/>
    <w:rsid w:val="00FE700A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B52E4"/>
  <w15:docId w15:val="{7EE0E89C-09CA-4B01-A90D-1669B59B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7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33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976F0-0DE2-45AC-8F7F-B35A80F7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 - Nguyen Thi Bich Thuy</dc:creator>
  <cp:lastModifiedBy>ASUS</cp:lastModifiedBy>
  <cp:revision>20</cp:revision>
  <cp:lastPrinted>2022-02-21T03:14:00Z</cp:lastPrinted>
  <dcterms:created xsi:type="dcterms:W3CDTF">2022-02-21T03:07:00Z</dcterms:created>
  <dcterms:modified xsi:type="dcterms:W3CDTF">2022-03-10T04:17:00Z</dcterms:modified>
</cp:coreProperties>
</file>